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96" w:lineRule="atLeast"/>
        <w:jc w:val="left"/>
        <w:rPr>
          <w:rFonts w:ascii="黑体" w:hAnsi="黑体" w:eastAsia="黑体" w:cs="宋体"/>
          <w:color w:val="auto"/>
          <w:kern w:val="0"/>
          <w:sz w:val="32"/>
          <w:szCs w:val="32"/>
        </w:rPr>
      </w:pPr>
      <w:r>
        <w:rPr>
          <w:rFonts w:hint="eastAsia" w:ascii="黑体" w:hAnsi="黑体" w:eastAsia="黑体" w:cs="宋体"/>
          <w:color w:val="auto"/>
          <w:kern w:val="0"/>
          <w:sz w:val="32"/>
          <w:szCs w:val="32"/>
        </w:rPr>
        <w:t>附件2</w:t>
      </w:r>
    </w:p>
    <w:p>
      <w:pPr>
        <w:widowControl/>
        <w:shd w:val="clear" w:color="auto" w:fill="FFFFFF"/>
        <w:spacing w:line="396" w:lineRule="atLeast"/>
        <w:ind w:firstLine="480"/>
        <w:jc w:val="left"/>
        <w:rPr>
          <w:rFonts w:ascii="宋体" w:hAnsi="宋体" w:eastAsia="宋体" w:cs="宋体"/>
          <w:color w:val="auto"/>
          <w:kern w:val="0"/>
          <w:sz w:val="18"/>
          <w:szCs w:val="18"/>
        </w:rPr>
      </w:pPr>
    </w:p>
    <w:p>
      <w:pPr>
        <w:widowControl/>
        <w:shd w:val="clear" w:color="auto" w:fill="FFFFFF"/>
        <w:spacing w:line="700" w:lineRule="exact"/>
        <w:ind w:firstLine="567"/>
        <w:jc w:val="center"/>
        <w:rPr>
          <w:rFonts w:ascii="华文中宋" w:hAnsi="华文中宋" w:eastAsia="华文中宋" w:cs="宋体"/>
          <w:b/>
          <w:bCs/>
          <w:color w:val="auto"/>
          <w:kern w:val="0"/>
          <w:sz w:val="44"/>
          <w:szCs w:val="44"/>
        </w:rPr>
      </w:pPr>
      <w:r>
        <w:rPr>
          <w:rFonts w:hint="eastAsia" w:ascii="华文中宋" w:hAnsi="华文中宋" w:eastAsia="华文中宋" w:cs="宋体"/>
          <w:b/>
          <w:bCs/>
          <w:color w:val="auto"/>
          <w:kern w:val="0"/>
          <w:sz w:val="44"/>
          <w:szCs w:val="44"/>
        </w:rPr>
        <w:t>衡阳技师学院人才引进</w:t>
      </w:r>
    </w:p>
    <w:p>
      <w:pPr>
        <w:widowControl/>
        <w:shd w:val="clear" w:color="auto" w:fill="FFFFFF"/>
        <w:spacing w:line="700" w:lineRule="exact"/>
        <w:ind w:firstLine="567"/>
        <w:jc w:val="center"/>
        <w:rPr>
          <w:rFonts w:ascii="华文中宋" w:hAnsi="华文中宋" w:eastAsia="华文中宋" w:cs="宋体"/>
          <w:color w:val="auto"/>
          <w:kern w:val="0"/>
          <w:sz w:val="44"/>
          <w:szCs w:val="44"/>
        </w:rPr>
      </w:pPr>
      <w:r>
        <w:rPr>
          <w:rFonts w:hint="eastAsia" w:ascii="华文中宋" w:hAnsi="华文中宋" w:eastAsia="华文中宋" w:cs="宋体"/>
          <w:b/>
          <w:bCs/>
          <w:color w:val="auto"/>
          <w:kern w:val="0"/>
          <w:sz w:val="44"/>
          <w:szCs w:val="44"/>
        </w:rPr>
        <w:t>考生疫情防控承诺书</w:t>
      </w:r>
    </w:p>
    <w:p>
      <w:pPr>
        <w:widowControl/>
        <w:shd w:val="clear" w:color="auto" w:fill="FFFFFF"/>
        <w:spacing w:line="396" w:lineRule="atLeast"/>
        <w:ind w:firstLine="480"/>
        <w:jc w:val="center"/>
        <w:rPr>
          <w:rFonts w:ascii="仿宋_GB2312" w:hAnsi="华文中宋" w:eastAsia="仿宋_GB2312" w:cs="宋体"/>
          <w:color w:val="auto"/>
          <w:kern w:val="0"/>
          <w:sz w:val="32"/>
          <w:szCs w:val="32"/>
        </w:rPr>
      </w:pPr>
      <w:r>
        <w:rPr>
          <w:rFonts w:hint="eastAsia" w:ascii="仿宋_GB2312" w:hAnsi="华文中宋" w:eastAsia="仿宋_GB2312" w:cs="宋体"/>
          <w:b/>
          <w:bCs/>
          <w:color w:val="auto"/>
          <w:kern w:val="0"/>
          <w:sz w:val="32"/>
          <w:szCs w:val="32"/>
        </w:rPr>
        <w:t>（考生务必如实准确填报，在</w:t>
      </w:r>
      <w:r>
        <w:rPr>
          <w:rFonts w:hint="eastAsia" w:ascii="仿宋_GB2312" w:hAnsi="华文中宋" w:eastAsia="仿宋_GB2312" w:cs="宋体"/>
          <w:b/>
          <w:bCs/>
          <w:color w:val="auto"/>
          <w:kern w:val="0"/>
          <w:sz w:val="32"/>
          <w:szCs w:val="32"/>
        </w:rPr>
        <w:t>现场资格</w:t>
      </w:r>
      <w:r>
        <w:rPr>
          <w:rFonts w:hint="eastAsia" w:ascii="仿宋_GB2312" w:hAnsi="华文中宋" w:eastAsia="仿宋_GB2312" w:cs="宋体"/>
          <w:b/>
          <w:bCs/>
          <w:color w:val="auto"/>
          <w:kern w:val="0"/>
          <w:sz w:val="32"/>
          <w:szCs w:val="32"/>
        </w:rPr>
        <w:t>确认时提交）</w:t>
      </w:r>
    </w:p>
    <w:p>
      <w:pPr>
        <w:shd w:val="clear" w:color="auto" w:fill="FFFFFF"/>
        <w:spacing w:line="540" w:lineRule="exact"/>
        <w:ind w:firstLine="560" w:firstLineChars="200"/>
        <w:rPr>
          <w:rFonts w:ascii="仿宋_GB2312" w:hAnsi="宋体" w:eastAsia="仿宋_GB2312" w:cs="宋体"/>
          <w:color w:val="auto"/>
          <w:kern w:val="0"/>
          <w:sz w:val="28"/>
          <w:szCs w:val="28"/>
        </w:rPr>
      </w:pPr>
    </w:p>
    <w:p>
      <w:pPr>
        <w:shd w:val="clear" w:color="auto" w:fill="FFFFFF"/>
        <w:spacing w:line="54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本人（姓名：</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 xml:space="preserve">  性别：</w:t>
      </w:r>
      <w:r>
        <w:rPr>
          <w:rFonts w:hint="eastAsia" w:ascii="仿宋_GB2312" w:hAnsi="宋体" w:eastAsia="仿宋_GB2312" w:cs="宋体"/>
          <w:color w:val="auto"/>
          <w:kern w:val="0"/>
          <w:sz w:val="28"/>
          <w:szCs w:val="28"/>
          <w:u w:val="single"/>
        </w:rPr>
        <w:t xml:space="preserve">   </w:t>
      </w:r>
      <w:bookmarkStart w:id="0" w:name="_GoBack"/>
      <w:bookmarkEnd w:id="0"/>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 xml:space="preserve">  身份证号：</w:t>
      </w:r>
    </w:p>
    <w:p>
      <w:pPr>
        <w:shd w:val="clear" w:color="auto" w:fill="FFFFFF"/>
        <w:spacing w:line="540" w:lineRule="exact"/>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 xml:space="preserve"> 准考证号：</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 xml:space="preserve"> 手机号码：</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）是参加本次考试的考生，我已阅读并充分了解本次考试疫情防控各项措施和要求，本人认真考虑和核实，郑重承诺以下事项：</w:t>
      </w:r>
    </w:p>
    <w:p>
      <w:pPr>
        <w:shd w:val="clear" w:color="auto" w:fill="FFFFFF"/>
        <w:spacing w:line="54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一、本人已充分知晓理解本次考试各项防疫措施和要求。</w:t>
      </w:r>
    </w:p>
    <w:p>
      <w:pPr>
        <w:shd w:val="clear" w:color="auto" w:fill="FFFFFF"/>
        <w:spacing w:line="54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二、本人考前14天起自主进行了体温和健康监测，考前48小时内（考前14天内入湘返湘考生考前3天内2次）进行了新冠病毒核酸检测且结果为阴性。</w:t>
      </w:r>
    </w:p>
    <w:p>
      <w:pPr>
        <w:shd w:val="clear" w:color="auto" w:fill="FFFFFF"/>
        <w:spacing w:line="54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三、本人考前对照国内中高风险地区及已划定为封控区、管控区等涉疫地区，以及公布的确诊病例、无症状感染者活动轨迹，自觉进行了涉疫旅居史、接触史等风险排查。</w:t>
      </w:r>
    </w:p>
    <w:p>
      <w:pPr>
        <w:shd w:val="clear" w:color="auto" w:fill="FFFFFF"/>
        <w:spacing w:line="54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四、本人自觉遵守本次考试防疫措施和要求，考试当天将按要求自行做好防护。</w:t>
      </w:r>
    </w:p>
    <w:p>
      <w:pPr>
        <w:shd w:val="clear" w:color="auto" w:fill="FFFFFF"/>
        <w:spacing w:line="54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五、本人确认不存在任何按规定不得参加此次考试的情形。本人确认：</w:t>
      </w:r>
    </w:p>
    <w:p>
      <w:pPr>
        <w:shd w:val="clear" w:color="auto" w:fill="FFFFFF"/>
        <w:spacing w:line="54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1.本人防疫健康码为绿码、通信行程卡未带“*”号且无其他异常。</w:t>
      </w:r>
    </w:p>
    <w:p>
      <w:pPr>
        <w:shd w:val="clear" w:color="auto" w:fill="FFFFFF"/>
        <w:spacing w:line="54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2.本人考前48小时内（考前14天内入湘返湘考生考前3天内2次）新冠病毒核酸检测为阴性。</w:t>
      </w:r>
    </w:p>
    <w:p>
      <w:pPr>
        <w:shd w:val="clear" w:color="auto" w:fill="FFFFFF"/>
        <w:spacing w:line="54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3.本人无发热、咳嗽、肌肉酸痛、味嗅觉减退或丧失等可疑症状。</w:t>
      </w:r>
    </w:p>
    <w:p>
      <w:pPr>
        <w:shd w:val="clear" w:color="auto" w:fill="FFFFFF"/>
        <w:spacing w:line="54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4.本人6月</w:t>
      </w:r>
      <w:r>
        <w:rPr>
          <w:rFonts w:hint="eastAsia" w:ascii="仿宋_GB2312" w:hAnsi="宋体" w:eastAsia="仿宋_GB2312" w:cs="宋体"/>
          <w:color w:val="auto"/>
          <w:kern w:val="0"/>
          <w:sz w:val="28"/>
          <w:szCs w:val="28"/>
        </w:rPr>
        <w:t>3</w:t>
      </w:r>
      <w:r>
        <w:rPr>
          <w:rFonts w:hint="eastAsia" w:ascii="仿宋_GB2312" w:hAnsi="宋体" w:eastAsia="仿宋_GB2312" w:cs="宋体"/>
          <w:color w:val="auto"/>
          <w:kern w:val="0"/>
          <w:sz w:val="28"/>
          <w:szCs w:val="28"/>
        </w:rPr>
        <w:t>日以后无国外或香港、台湾地区旅居史。</w:t>
      </w:r>
    </w:p>
    <w:p>
      <w:pPr>
        <w:shd w:val="clear" w:color="auto" w:fill="FFFFFF"/>
        <w:spacing w:line="54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5.本人6月</w:t>
      </w:r>
      <w:r>
        <w:rPr>
          <w:rFonts w:hint="eastAsia" w:ascii="仿宋_GB2312" w:hAnsi="宋体" w:eastAsia="仿宋_GB2312" w:cs="宋体"/>
          <w:color w:val="auto"/>
          <w:kern w:val="0"/>
          <w:sz w:val="28"/>
          <w:szCs w:val="28"/>
        </w:rPr>
        <w:t>3</w:t>
      </w:r>
      <w:r>
        <w:rPr>
          <w:rFonts w:hint="eastAsia" w:ascii="仿宋_GB2312" w:hAnsi="宋体" w:eastAsia="仿宋_GB2312" w:cs="宋体"/>
          <w:color w:val="auto"/>
          <w:kern w:val="0"/>
          <w:sz w:val="28"/>
          <w:szCs w:val="28"/>
        </w:rPr>
        <w:t>日以后，无国内高风险区域所在地级市（地区、自治州、盟；直辖市、副省级市则为下辖区县）旅居史，无当地政府划定为封控区、管控区旅居史，无国内中风险区域所在县（县级市、区、自治县、旗、自治旗等；直辖市、副省级市则为街道、镇）或有本土病例报告县（县级市、区、自治县、旗、自治旗等；直辖市、副省级市则为街道、镇）旅居史。</w:t>
      </w:r>
    </w:p>
    <w:p>
      <w:pPr>
        <w:shd w:val="clear" w:color="auto" w:fill="FFFFFF"/>
        <w:spacing w:line="54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6.本人6月</w:t>
      </w:r>
      <w:r>
        <w:rPr>
          <w:rFonts w:hint="eastAsia" w:ascii="仿宋_GB2312" w:hAnsi="宋体" w:eastAsia="仿宋_GB2312" w:cs="宋体"/>
          <w:color w:val="auto"/>
          <w:kern w:val="0"/>
          <w:sz w:val="28"/>
          <w:szCs w:val="28"/>
        </w:rPr>
        <w:t>3</w:t>
      </w:r>
      <w:r>
        <w:rPr>
          <w:rFonts w:hint="eastAsia" w:ascii="仿宋_GB2312" w:hAnsi="宋体" w:eastAsia="仿宋_GB2312" w:cs="宋体"/>
          <w:color w:val="auto"/>
          <w:kern w:val="0"/>
          <w:sz w:val="28"/>
          <w:szCs w:val="28"/>
        </w:rPr>
        <w:t>日以后未被判定为新冠病毒感染者的密切接触者，与已公布的确诊病例、无症状感染者活动轨迹没有交集，不属于6月</w:t>
      </w:r>
      <w:r>
        <w:rPr>
          <w:rFonts w:hint="eastAsia" w:ascii="仿宋_GB2312" w:hAnsi="宋体" w:eastAsia="仿宋_GB2312" w:cs="宋体"/>
          <w:color w:val="auto"/>
          <w:kern w:val="0"/>
          <w:sz w:val="28"/>
          <w:szCs w:val="28"/>
        </w:rPr>
        <w:t>3</w:t>
      </w:r>
      <w:r>
        <w:rPr>
          <w:rFonts w:hint="eastAsia" w:ascii="仿宋_GB2312" w:hAnsi="宋体" w:eastAsia="仿宋_GB2312" w:cs="宋体"/>
          <w:color w:val="auto"/>
          <w:kern w:val="0"/>
          <w:sz w:val="28"/>
          <w:szCs w:val="28"/>
        </w:rPr>
        <w:t>日以后被判定为新冠病毒感染者的密切接触者的密切接触者，不属于已治愈出院的确诊病例或已解除集中隔离医学观察的无症状感染者尚在随访或医学观察期内。</w:t>
      </w:r>
    </w:p>
    <w:p>
      <w:pPr>
        <w:shd w:val="clear" w:color="auto" w:fill="FFFFFF"/>
        <w:spacing w:line="54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7.本人无其他不得参考情形，本人无其它新冠肺炎疫情风险。</w:t>
      </w:r>
    </w:p>
    <w:p>
      <w:pPr>
        <w:shd w:val="clear" w:color="auto" w:fill="FFFFFF"/>
        <w:spacing w:line="54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以上为本人郑重承诺。如有虚假或不实承诺、隐瞒病史、隐瞒旅居史和接触史、自行服药隐瞒症状、瞒报漏报健康情况、逃避防疫措施的，本人愿承担相应后果及法律责任。</w:t>
      </w:r>
    </w:p>
    <w:p>
      <w:pPr>
        <w:shd w:val="clear" w:color="auto" w:fill="FFFFFF"/>
        <w:spacing w:line="540" w:lineRule="exact"/>
        <w:ind w:firstLine="840" w:firstLineChars="300"/>
        <w:rPr>
          <w:rFonts w:ascii="仿宋_GB2312" w:hAnsi="宋体" w:eastAsia="仿宋_GB2312" w:cs="宋体"/>
          <w:color w:val="auto"/>
          <w:kern w:val="0"/>
          <w:sz w:val="28"/>
          <w:szCs w:val="28"/>
        </w:rPr>
      </w:pPr>
    </w:p>
    <w:p>
      <w:pPr>
        <w:shd w:val="clear" w:color="auto" w:fill="FFFFFF"/>
        <w:spacing w:line="540" w:lineRule="exact"/>
        <w:ind w:firstLine="840" w:firstLineChars="300"/>
        <w:rPr>
          <w:rFonts w:ascii="仿宋_GB2312" w:hAnsi="宋体" w:eastAsia="仿宋_GB2312" w:cs="宋体"/>
          <w:color w:val="auto"/>
          <w:kern w:val="0"/>
          <w:sz w:val="28"/>
          <w:szCs w:val="28"/>
        </w:rPr>
      </w:pPr>
    </w:p>
    <w:p>
      <w:pPr>
        <w:shd w:val="clear" w:color="auto" w:fill="FFFFFF"/>
        <w:spacing w:line="540" w:lineRule="exact"/>
        <w:ind w:firstLine="3920" w:firstLineChars="1400"/>
        <w:rPr>
          <w:rFonts w:ascii="仿宋_GB2312" w:hAnsi="宋体" w:eastAsia="仿宋_GB2312" w:cs="宋体"/>
          <w:color w:val="auto"/>
          <w:kern w:val="0"/>
          <w:sz w:val="28"/>
          <w:szCs w:val="28"/>
          <w:u w:val="single"/>
        </w:rPr>
      </w:pPr>
      <w:r>
        <w:rPr>
          <w:rFonts w:hint="eastAsia" w:ascii="仿宋_GB2312" w:hAnsi="宋体" w:eastAsia="仿宋_GB2312" w:cs="宋体"/>
          <w:color w:val="auto"/>
          <w:kern w:val="0"/>
          <w:sz w:val="28"/>
          <w:szCs w:val="28"/>
        </w:rPr>
        <w:t>考生签名：</w:t>
      </w:r>
      <w:r>
        <w:rPr>
          <w:rFonts w:hint="eastAsia" w:ascii="仿宋_GB2312" w:hAnsi="宋体" w:eastAsia="仿宋_GB2312" w:cs="宋体"/>
          <w:color w:val="auto"/>
          <w:kern w:val="0"/>
          <w:sz w:val="28"/>
          <w:szCs w:val="28"/>
          <w:u w:val="single"/>
        </w:rPr>
        <w:t xml:space="preserve">             </w:t>
      </w:r>
    </w:p>
    <w:p>
      <w:pPr>
        <w:shd w:val="clear" w:color="auto" w:fill="FFFFFF"/>
        <w:spacing w:line="540" w:lineRule="exact"/>
        <w:ind w:firstLine="3640" w:firstLineChars="1300"/>
        <w:rPr>
          <w:rFonts w:ascii="仿宋_GB2312" w:hAnsi="微软雅黑" w:eastAsia="仿宋_GB2312"/>
          <w:color w:val="auto"/>
          <w:sz w:val="32"/>
          <w:szCs w:val="32"/>
        </w:rPr>
      </w:pPr>
      <w:r>
        <w:rPr>
          <w:rFonts w:hint="eastAsia" w:ascii="仿宋_GB2312" w:hAnsi="宋体" w:eastAsia="仿宋_GB2312" w:cs="宋体"/>
          <w:color w:val="auto"/>
          <w:kern w:val="0"/>
          <w:sz w:val="28"/>
          <w:szCs w:val="28"/>
        </w:rPr>
        <w:t>承诺日期：2022年   月  日</w:t>
      </w:r>
    </w:p>
    <w:p>
      <w:pPr>
        <w:widowControl/>
        <w:shd w:val="clear" w:color="auto" w:fill="FFFFFF"/>
        <w:spacing w:line="580" w:lineRule="exact"/>
        <w:ind w:firstLine="3640" w:firstLineChars="1300"/>
        <w:rPr>
          <w:rFonts w:ascii="仿宋_GB2312" w:hAnsi="宋体" w:eastAsia="仿宋_GB2312" w:cs="宋体"/>
          <w:color w:val="auto"/>
          <w:kern w:val="0"/>
          <w:sz w:val="28"/>
          <w:szCs w:val="28"/>
        </w:rPr>
      </w:pPr>
    </w:p>
    <w:sectPr>
      <w:footerReference r:id="rId3" w:type="default"/>
      <w:footerReference r:id="rId4" w:type="even"/>
      <w:pgSz w:w="11906" w:h="16838"/>
      <w:pgMar w:top="1440" w:right="1588" w:bottom="1440"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hAnsi="宋体" w:eastAsia="宋体"/>
        <w:sz w:val="28"/>
        <w:szCs w:val="28"/>
      </w:rPr>
    </w:pPr>
    <w:r>
      <w:rPr>
        <w:rStyle w:val="5"/>
        <w:rFonts w:ascii="宋体" w:hAnsi="宋体" w:eastAsia="宋体"/>
        <w:sz w:val="28"/>
        <w:szCs w:val="28"/>
      </w:rPr>
      <w:fldChar w:fldCharType="begin"/>
    </w:r>
    <w:r>
      <w:rPr>
        <w:rStyle w:val="5"/>
        <w:rFonts w:ascii="宋体" w:hAnsi="宋体" w:eastAsia="宋体"/>
        <w:sz w:val="28"/>
        <w:szCs w:val="28"/>
      </w:rPr>
      <w:instrText xml:space="preserve">PAGE  </w:instrText>
    </w:r>
    <w:r>
      <w:rPr>
        <w:rStyle w:val="5"/>
        <w:rFonts w:ascii="宋体" w:hAnsi="宋体" w:eastAsia="宋体"/>
        <w:sz w:val="28"/>
        <w:szCs w:val="28"/>
      </w:rPr>
      <w:fldChar w:fldCharType="separate"/>
    </w:r>
    <w:r>
      <w:rPr>
        <w:rStyle w:val="5"/>
        <w:rFonts w:ascii="宋体" w:hAnsi="宋体" w:eastAsia="宋体"/>
        <w:sz w:val="28"/>
        <w:szCs w:val="28"/>
      </w:rPr>
      <w:t>- 2 -</w:t>
    </w:r>
    <w:r>
      <w:rPr>
        <w:rStyle w:val="5"/>
        <w:rFonts w:ascii="宋体" w:hAnsi="宋体" w:eastAsia="宋体"/>
        <w:sz w:val="28"/>
        <w:szCs w:val="2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rPr>
        <w:rStyle w:val="5"/>
      </w:rPr>
      <w:fldChar w:fldCharType="begin"/>
    </w:r>
    <w:r>
      <w:rPr>
        <w:rStyle w:val="5"/>
      </w:rPr>
      <w:instrText xml:space="preserve">PAGE  </w:instrText>
    </w:r>
    <w:r>
      <w:rPr>
        <w:rStyle w:val="5"/>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xMGNiZmQ3OTc0ZWE1N2NkZmEwNjhlOWYyM2IwYTUifQ=="/>
  </w:docVars>
  <w:rsids>
    <w:rsidRoot w:val="00E63D40"/>
    <w:rsid w:val="00132529"/>
    <w:rsid w:val="00403328"/>
    <w:rsid w:val="0050754B"/>
    <w:rsid w:val="00687715"/>
    <w:rsid w:val="00756576"/>
    <w:rsid w:val="007601B0"/>
    <w:rsid w:val="007F768B"/>
    <w:rsid w:val="00A31E93"/>
    <w:rsid w:val="00AD7D71"/>
    <w:rsid w:val="00BA2E3B"/>
    <w:rsid w:val="00BE1FC4"/>
    <w:rsid w:val="00CD3915"/>
    <w:rsid w:val="00E32FF8"/>
    <w:rsid w:val="00E63D40"/>
    <w:rsid w:val="00EE42CD"/>
    <w:rsid w:val="00F731C8"/>
    <w:rsid w:val="7EF25A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character" w:styleId="5">
    <w:name w:val="page number"/>
    <w:basedOn w:val="4"/>
    <w:semiHidden/>
    <w:unhideWhenUsed/>
    <w:qFormat/>
    <w:uiPriority w:val="99"/>
  </w:style>
  <w:style w:type="character" w:customStyle="1" w:styleId="6">
    <w:name w:val="页脚 Char"/>
    <w:basedOn w:val="4"/>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889</Words>
  <Characters>904</Characters>
  <Lines>7</Lines>
  <Paragraphs>2</Paragraphs>
  <TotalTime>60</TotalTime>
  <ScaleCrop>false</ScaleCrop>
  <LinksUpToDate>false</LinksUpToDate>
  <CharactersWithSpaces>1001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2022-05-23T08:20:00Z</dcterms:created>
  <dc:creator>xb21cn</dc:creator>
  <cp:lastModifiedBy>陈圆圆</cp:lastModifiedBy>
  <cp:lastPrinted>2022-05-27T00:25:00Z</cp:lastPrinted>
  <dcterms:modified xsi:type="dcterms:W3CDTF">2022-06-01T00:37:00Z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2E8D59BE34BE47E4A28CD08364560C1D</vt:lpwstr>
  </property>
</Properties>
</file>